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0EF" w:rsidRPr="001430EF" w:rsidRDefault="001430EF" w:rsidP="001430EF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pt-BR"/>
        </w:rPr>
      </w:pPr>
      <w:r w:rsidRPr="002E1264">
        <w:rPr>
          <w:rFonts w:ascii="Arial" w:eastAsia="Times New Roman" w:hAnsi="Arial" w:cs="Arial"/>
          <w:b/>
          <w:sz w:val="32"/>
          <w:szCs w:val="32"/>
          <w:u w:val="single"/>
          <w:lang w:eastAsia="pt-BR"/>
        </w:rPr>
        <w:t xml:space="preserve">LEI Nº </w:t>
      </w:r>
      <w:r w:rsidR="00771412">
        <w:rPr>
          <w:rFonts w:ascii="Arial" w:eastAsia="Times New Roman" w:hAnsi="Arial" w:cs="Arial"/>
          <w:b/>
          <w:sz w:val="32"/>
          <w:szCs w:val="32"/>
          <w:u w:val="single"/>
          <w:lang w:eastAsia="pt-BR"/>
        </w:rPr>
        <w:t>2.139</w:t>
      </w:r>
      <w:r w:rsidRPr="002E1264">
        <w:rPr>
          <w:rFonts w:ascii="Arial" w:eastAsia="Times New Roman" w:hAnsi="Arial" w:cs="Arial"/>
          <w:b/>
          <w:sz w:val="32"/>
          <w:szCs w:val="32"/>
          <w:u w:val="single"/>
          <w:lang w:eastAsia="pt-BR"/>
        </w:rPr>
        <w:t xml:space="preserve"> /2018</w:t>
      </w:r>
    </w:p>
    <w:p w:rsidR="001430EF" w:rsidRPr="001430EF" w:rsidRDefault="001430EF" w:rsidP="001430EF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1430EF" w:rsidRPr="001430EF" w:rsidRDefault="001430EF" w:rsidP="001430EF">
      <w:pPr>
        <w:spacing w:after="0" w:line="240" w:lineRule="auto"/>
        <w:ind w:left="3827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430E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AUTORIZA A CONCESSÃO DE </w:t>
      </w:r>
      <w:r w:rsidR="00EB172F">
        <w:rPr>
          <w:rFonts w:ascii="Arial" w:eastAsia="Times New Roman" w:hAnsi="Arial" w:cs="Arial"/>
          <w:b/>
          <w:sz w:val="24"/>
          <w:szCs w:val="24"/>
          <w:lang w:eastAsia="pt-BR"/>
        </w:rPr>
        <w:t>REAJUSTE</w:t>
      </w:r>
      <w:r w:rsidR="0029440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1430E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AOS SERVIDORES PÚBLICOS MUNICIPAIS DO PODER </w:t>
      </w:r>
      <w:r w:rsidR="00EB172F">
        <w:rPr>
          <w:rFonts w:ascii="Arial" w:eastAsia="Times New Roman" w:hAnsi="Arial" w:cs="Arial"/>
          <w:b/>
          <w:sz w:val="24"/>
          <w:szCs w:val="24"/>
          <w:lang w:eastAsia="pt-BR"/>
        </w:rPr>
        <w:t>LEGISLATIVO</w:t>
      </w:r>
      <w:r w:rsidRPr="001430EF">
        <w:rPr>
          <w:rFonts w:ascii="Arial" w:eastAsia="Times New Roman" w:hAnsi="Arial" w:cs="Arial"/>
          <w:b/>
          <w:sz w:val="24"/>
          <w:szCs w:val="24"/>
          <w:lang w:eastAsia="pt-BR"/>
        </w:rPr>
        <w:t>, FIXA SALÁRIO MÍNIMO E DÁ OUTRAS PROVIDÊNCIAS.</w:t>
      </w:r>
    </w:p>
    <w:p w:rsidR="001430EF" w:rsidRPr="001430EF" w:rsidRDefault="001430EF" w:rsidP="001430E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430EF" w:rsidRPr="001430EF" w:rsidRDefault="001430EF" w:rsidP="001430E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1430EF">
        <w:rPr>
          <w:rFonts w:ascii="Arial" w:eastAsia="Times New Roman" w:hAnsi="Arial" w:cs="Arial"/>
          <w:bCs/>
          <w:sz w:val="24"/>
          <w:szCs w:val="24"/>
          <w:lang w:eastAsia="pt-BR"/>
        </w:rPr>
        <w:t>A Câmara Municipal de Cristina – MG, por seus representantes legais, aprovou, e eu, Prefeito Municipal, no uso das atribuições que me confere a Lei Orgânica do Município, sanciono a seguinte Lei:</w:t>
      </w:r>
    </w:p>
    <w:p w:rsidR="001430EF" w:rsidRPr="001430EF" w:rsidRDefault="001430EF" w:rsidP="001430E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430EF" w:rsidRDefault="001430EF" w:rsidP="001430E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1430E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1º</w:t>
      </w:r>
      <w:r w:rsidR="009F17D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  <w:r w:rsidRPr="001430E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1430EF">
        <w:rPr>
          <w:rFonts w:ascii="Arial" w:eastAsia="Times New Roman" w:hAnsi="Arial" w:cs="Arial"/>
          <w:bCs/>
          <w:sz w:val="24"/>
          <w:szCs w:val="24"/>
          <w:lang w:eastAsia="pt-BR"/>
        </w:rPr>
        <w:t>Fica concedido</w:t>
      </w:r>
      <w:r w:rsidRPr="001430E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1430EF">
        <w:rPr>
          <w:rFonts w:ascii="Arial" w:eastAsia="Times New Roman" w:hAnsi="Arial" w:cs="Arial"/>
          <w:bCs/>
          <w:sz w:val="24"/>
          <w:szCs w:val="24"/>
          <w:lang w:eastAsia="pt-BR"/>
        </w:rPr>
        <w:t>aos</w:t>
      </w:r>
      <w:r w:rsidRPr="001430E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1430EF">
        <w:rPr>
          <w:rFonts w:ascii="Arial" w:eastAsia="Times New Roman" w:hAnsi="Arial" w:cs="Arial"/>
          <w:bCs/>
          <w:sz w:val="24"/>
          <w:szCs w:val="24"/>
          <w:lang w:eastAsia="pt-BR"/>
        </w:rPr>
        <w:t>servidores públicos municipais</w:t>
      </w:r>
      <w:r w:rsidRPr="001430E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1430E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efetivos e aos ocupantes dos cargos em comissão, do quadro dos Servidores do </w:t>
      </w:r>
      <w:r w:rsidR="00EB172F">
        <w:rPr>
          <w:rFonts w:ascii="Arial" w:eastAsia="Times New Roman" w:hAnsi="Arial" w:cs="Arial"/>
          <w:bCs/>
          <w:sz w:val="24"/>
          <w:szCs w:val="24"/>
          <w:lang w:eastAsia="pt-BR"/>
        </w:rPr>
        <w:t>Poder Legislativo</w:t>
      </w:r>
      <w:r w:rsidRPr="001430E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a recomposição salarial de 2,0</w:t>
      </w:r>
      <w:r w:rsidR="009F3E09">
        <w:rPr>
          <w:rFonts w:ascii="Arial" w:eastAsia="Times New Roman" w:hAnsi="Arial" w:cs="Arial"/>
          <w:bCs/>
          <w:sz w:val="24"/>
          <w:szCs w:val="24"/>
          <w:lang w:eastAsia="pt-BR"/>
        </w:rPr>
        <w:t>7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% (dois inteiros e </w:t>
      </w:r>
      <w:r w:rsidR="009F3E09">
        <w:rPr>
          <w:rFonts w:ascii="Arial" w:eastAsia="Times New Roman" w:hAnsi="Arial" w:cs="Arial"/>
          <w:bCs/>
          <w:sz w:val="24"/>
          <w:szCs w:val="24"/>
          <w:lang w:eastAsia="pt-BR"/>
        </w:rPr>
        <w:t>sete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centésimos por cento), </w:t>
      </w:r>
      <w:r w:rsidRPr="001430EF">
        <w:rPr>
          <w:rFonts w:ascii="Arial" w:eastAsia="Times New Roman" w:hAnsi="Arial" w:cs="Arial"/>
          <w:bCs/>
          <w:sz w:val="24"/>
          <w:szCs w:val="24"/>
          <w:lang w:eastAsia="pt-BR"/>
        </w:rPr>
        <w:t>de acordo com o INPC-IBGE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janeiro a dezembro de 2.017</w:t>
      </w:r>
      <w:r w:rsidR="009F17DD">
        <w:rPr>
          <w:rFonts w:ascii="Arial" w:eastAsia="Times New Roman" w:hAnsi="Arial" w:cs="Arial"/>
          <w:bCs/>
          <w:sz w:val="24"/>
          <w:szCs w:val="24"/>
          <w:lang w:eastAsia="pt-BR"/>
        </w:rPr>
        <w:t>, à título de revisão geral anual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:rsidR="001430EF" w:rsidRPr="00EB172F" w:rsidRDefault="009F17DD" w:rsidP="001430E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2</w:t>
      </w:r>
      <w:r w:rsidRPr="001430E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º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  <w:r w:rsidRPr="001430E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EB172F">
        <w:rPr>
          <w:rFonts w:ascii="Arial" w:eastAsia="Times New Roman" w:hAnsi="Arial" w:cs="Arial"/>
          <w:bCs/>
          <w:sz w:val="24"/>
          <w:szCs w:val="24"/>
          <w:lang w:eastAsia="pt-BR"/>
        </w:rPr>
        <w:t>O reajuste previsto no Art. 1º terá seus efeitos a partir de 1º de janeiro de 2.018.</w:t>
      </w:r>
    </w:p>
    <w:p w:rsidR="001430EF" w:rsidRPr="001430EF" w:rsidRDefault="00EB172F" w:rsidP="001430E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Art. 3</w:t>
      </w:r>
      <w:r w:rsidR="001430EF" w:rsidRPr="001430EF">
        <w:rPr>
          <w:rFonts w:ascii="Arial" w:eastAsia="Times New Roman" w:hAnsi="Arial" w:cs="Arial"/>
          <w:b/>
          <w:sz w:val="24"/>
          <w:szCs w:val="24"/>
          <w:lang w:eastAsia="pt-BR"/>
        </w:rPr>
        <w:t>º -</w:t>
      </w:r>
      <w:r w:rsidR="001430EF" w:rsidRPr="001430EF">
        <w:rPr>
          <w:rFonts w:ascii="Arial" w:eastAsia="Times New Roman" w:hAnsi="Arial" w:cs="Arial"/>
          <w:sz w:val="24"/>
          <w:szCs w:val="24"/>
          <w:lang w:eastAsia="pt-BR"/>
        </w:rPr>
        <w:t xml:space="preserve"> As despesas decorrentes desta Lei correrão à conta de dotação orçamentária própria do </w:t>
      </w:r>
      <w:r>
        <w:rPr>
          <w:rFonts w:ascii="Arial" w:eastAsia="Times New Roman" w:hAnsi="Arial" w:cs="Arial"/>
          <w:sz w:val="24"/>
          <w:szCs w:val="24"/>
          <w:lang w:eastAsia="pt-BR"/>
        </w:rPr>
        <w:t>Poder Legislativo de Cristina</w:t>
      </w:r>
      <w:r w:rsidR="001430EF" w:rsidRPr="001430E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F17DD" w:rsidRPr="001430EF" w:rsidRDefault="00EB172F" w:rsidP="009F17D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4</w:t>
      </w:r>
      <w:r w:rsidR="001430EF" w:rsidRPr="001430E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º - </w:t>
      </w:r>
      <w:r w:rsidR="001430EF" w:rsidRPr="001430EF">
        <w:rPr>
          <w:rFonts w:ascii="Arial" w:eastAsia="Times New Roman" w:hAnsi="Arial" w:cs="Arial"/>
          <w:sz w:val="24"/>
          <w:szCs w:val="24"/>
          <w:lang w:eastAsia="pt-BR"/>
        </w:rPr>
        <w:t>Esta Lei entra em vigor na data de sua publicação</w:t>
      </w:r>
      <w:r w:rsidR="009F17DD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>revogadas as disposições em contrário.</w:t>
      </w:r>
    </w:p>
    <w:p w:rsidR="001430EF" w:rsidRPr="001430EF" w:rsidRDefault="001430EF" w:rsidP="001430E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430E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1430EF" w:rsidRPr="001430EF" w:rsidRDefault="001430EF" w:rsidP="001430EF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1430EF" w:rsidRPr="001430EF" w:rsidRDefault="009F17DD" w:rsidP="001430EF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Cristina, </w:t>
      </w:r>
      <w:r w:rsidR="00EB172F">
        <w:rPr>
          <w:rFonts w:ascii="Arial" w:eastAsia="Times New Roman" w:hAnsi="Arial" w:cs="Arial"/>
          <w:sz w:val="24"/>
          <w:szCs w:val="24"/>
          <w:lang w:eastAsia="pt-BR"/>
        </w:rPr>
        <w:t>24</w:t>
      </w:r>
      <w:r w:rsidR="00491DE8">
        <w:rPr>
          <w:rFonts w:ascii="Arial" w:eastAsia="Times New Roman" w:hAnsi="Arial" w:cs="Arial"/>
          <w:sz w:val="24"/>
          <w:szCs w:val="24"/>
          <w:lang w:eastAsia="pt-BR"/>
        </w:rPr>
        <w:t xml:space="preserve"> de janeiro de 2</w:t>
      </w:r>
      <w:bookmarkStart w:id="0" w:name="_GoBack"/>
      <w:bookmarkEnd w:id="0"/>
      <w:r w:rsidR="001430EF" w:rsidRPr="001430EF">
        <w:rPr>
          <w:rFonts w:ascii="Arial" w:eastAsia="Times New Roman" w:hAnsi="Arial" w:cs="Arial"/>
          <w:sz w:val="24"/>
          <w:szCs w:val="24"/>
          <w:lang w:eastAsia="pt-BR"/>
        </w:rPr>
        <w:t>01</w:t>
      </w:r>
      <w:r>
        <w:rPr>
          <w:rFonts w:ascii="Arial" w:eastAsia="Times New Roman" w:hAnsi="Arial" w:cs="Arial"/>
          <w:sz w:val="24"/>
          <w:szCs w:val="24"/>
          <w:lang w:eastAsia="pt-BR"/>
        </w:rPr>
        <w:t>8</w:t>
      </w:r>
      <w:r w:rsidR="001430EF" w:rsidRPr="001430E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1430EF" w:rsidRPr="001430EF" w:rsidRDefault="001430EF" w:rsidP="001430EF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1430EF" w:rsidRPr="001430EF" w:rsidRDefault="001430EF" w:rsidP="001430EF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1430EF" w:rsidRPr="001430EF" w:rsidRDefault="001430EF" w:rsidP="001430EF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1430EF" w:rsidRPr="001430EF" w:rsidRDefault="001430EF" w:rsidP="001430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430EF">
        <w:rPr>
          <w:rFonts w:ascii="Arial" w:eastAsia="Times New Roman" w:hAnsi="Arial" w:cs="Arial"/>
          <w:b/>
          <w:sz w:val="24"/>
          <w:szCs w:val="24"/>
          <w:lang w:eastAsia="pt-BR"/>
        </w:rPr>
        <w:t>Ricardo Pereira Azevedo</w:t>
      </w:r>
    </w:p>
    <w:p w:rsidR="001430EF" w:rsidRPr="001430EF" w:rsidRDefault="001430EF" w:rsidP="001430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430EF">
        <w:rPr>
          <w:rFonts w:ascii="Arial" w:eastAsia="Times New Roman" w:hAnsi="Arial" w:cs="Arial"/>
          <w:b/>
          <w:sz w:val="24"/>
          <w:szCs w:val="24"/>
          <w:lang w:eastAsia="pt-BR"/>
        </w:rPr>
        <w:t>Prefeito Municipal</w:t>
      </w:r>
    </w:p>
    <w:p w:rsidR="001430EF" w:rsidRPr="001430EF" w:rsidRDefault="001430EF" w:rsidP="001430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430EF" w:rsidRPr="001430EF" w:rsidRDefault="001430EF" w:rsidP="001430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430EF" w:rsidRPr="001430EF" w:rsidRDefault="001430EF" w:rsidP="001430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430EF" w:rsidRPr="001430EF" w:rsidRDefault="001430EF" w:rsidP="001430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sectPr w:rsidR="001430EF" w:rsidRPr="001430EF" w:rsidSect="00BA15B5">
      <w:headerReference w:type="default" r:id="rId6"/>
      <w:pgSz w:w="11906" w:h="16838"/>
      <w:pgMar w:top="183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B96" w:rsidRDefault="00435B96" w:rsidP="0016756F">
      <w:pPr>
        <w:spacing w:after="0" w:line="240" w:lineRule="auto"/>
      </w:pPr>
      <w:r>
        <w:separator/>
      </w:r>
    </w:p>
  </w:endnote>
  <w:endnote w:type="continuationSeparator" w:id="0">
    <w:p w:rsidR="00435B96" w:rsidRDefault="00435B96" w:rsidP="0016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B96" w:rsidRDefault="00435B96" w:rsidP="0016756F">
      <w:pPr>
        <w:spacing w:after="0" w:line="240" w:lineRule="auto"/>
      </w:pPr>
      <w:r>
        <w:separator/>
      </w:r>
    </w:p>
  </w:footnote>
  <w:footnote w:type="continuationSeparator" w:id="0">
    <w:p w:rsidR="00435B96" w:rsidRDefault="00435B96" w:rsidP="0016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6F" w:rsidRDefault="0016756F">
    <w:pPr>
      <w:pStyle w:val="Cabealho"/>
    </w:pPr>
  </w:p>
  <w:p w:rsidR="0016756F" w:rsidRPr="000138FA" w:rsidRDefault="008E7F70" w:rsidP="00D47A0C">
    <w:pPr>
      <w:keepNext/>
      <w:spacing w:after="0" w:line="240" w:lineRule="auto"/>
      <w:ind w:left="705"/>
      <w:outlineLvl w:val="0"/>
      <w:rPr>
        <w:rFonts w:ascii="Arial" w:eastAsia="Times New Roman" w:hAnsi="Arial" w:cs="Arial"/>
        <w:color w:val="000080"/>
        <w:sz w:val="32"/>
        <w:szCs w:val="32"/>
        <w:lang w:eastAsia="pt-BR"/>
      </w:rPr>
    </w:pPr>
    <w:r w:rsidRPr="00D47A0C">
      <w:rPr>
        <w:rFonts w:ascii="Arial" w:eastAsia="Times New Roman" w:hAnsi="Arial" w:cs="Arial"/>
        <w:smallCaps/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73ECBCDB" wp14:editId="5C1610CC">
          <wp:simplePos x="0" y="0"/>
          <wp:positionH relativeFrom="column">
            <wp:posOffset>4882515</wp:posOffset>
          </wp:positionH>
          <wp:positionV relativeFrom="paragraph">
            <wp:posOffset>8255</wp:posOffset>
          </wp:positionV>
          <wp:extent cx="876144" cy="757713"/>
          <wp:effectExtent l="0" t="0" r="635" b="4445"/>
          <wp:wrapNone/>
          <wp:docPr id="1" name="Imagem 1" descr="C:\Users\Usuario\Desktop\GABINETE 2017\FOTO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GABINETE 2017\FOTO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555" cy="77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56F">
      <w:rPr>
        <w:rFonts w:ascii="Times New Roman" w:eastAsia="Times New Roman" w:hAnsi="Times New Roman" w:cs="Times New Roman"/>
        <w:b/>
        <w:noProof/>
        <w:sz w:val="24"/>
        <w:szCs w:val="20"/>
        <w:lang w:eastAsia="pt-BR"/>
      </w:rPr>
      <w:drawing>
        <wp:anchor distT="0" distB="0" distL="114300" distR="114300" simplePos="0" relativeHeight="251656192" behindDoc="1" locked="1" layoutInCell="1" allowOverlap="1" wp14:anchorId="1116A771" wp14:editId="2D2242E3">
          <wp:simplePos x="0" y="0"/>
          <wp:positionH relativeFrom="column">
            <wp:posOffset>-3810</wp:posOffset>
          </wp:positionH>
          <wp:positionV relativeFrom="page">
            <wp:posOffset>628650</wp:posOffset>
          </wp:positionV>
          <wp:extent cx="714375" cy="785495"/>
          <wp:effectExtent l="0" t="0" r="952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8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A0C">
      <w:rPr>
        <w:rFonts w:ascii="Times New Roman" w:eastAsia="Times New Roman" w:hAnsi="Times New Roman" w:cs="Times New Roman"/>
        <w:color w:val="000080"/>
        <w:sz w:val="36"/>
        <w:szCs w:val="20"/>
        <w:lang w:eastAsia="pt-BR"/>
      </w:rPr>
      <w:t xml:space="preserve">         </w:t>
    </w:r>
    <w:r w:rsidR="0016756F" w:rsidRPr="000138FA">
      <w:rPr>
        <w:rFonts w:ascii="Arial" w:eastAsia="Times New Roman" w:hAnsi="Arial" w:cs="Arial"/>
        <w:sz w:val="32"/>
        <w:szCs w:val="32"/>
        <w:lang w:eastAsia="pt-BR"/>
      </w:rPr>
      <w:t>PREFEITURA MUNICIPAL DE CRISTINA</w:t>
    </w:r>
  </w:p>
  <w:p w:rsidR="0016756F" w:rsidRPr="000138FA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Praça Santo Antônio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>,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28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-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Centro – </w:t>
    </w:r>
    <w:proofErr w:type="spellStart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tel</w:t>
    </w:r>
    <w:proofErr w:type="spellEnd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(35)3281-1100</w:t>
    </w:r>
  </w:p>
  <w:p w:rsid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CRISTINA – ESTADO DE MINAS GERAIS</w:t>
    </w:r>
  </w:p>
  <w:p w:rsidR="0016756F" w:rsidRP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                         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CEP: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37.476-000</w:t>
    </w:r>
  </w:p>
  <w:p w:rsidR="0016756F" w:rsidRPr="00E25FA8" w:rsidRDefault="00D47A0C" w:rsidP="00D47A0C">
    <w:pPr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pt-BR"/>
      </w:rPr>
    </w:pPr>
    <w:r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                                                                      </w:t>
    </w:r>
    <w:r w:rsidR="0016756F" w:rsidRPr="003C4EDE"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</w:t>
    </w:r>
    <w:proofErr w:type="spellStart"/>
    <w:r w:rsidR="0016756F" w:rsidRPr="00E25FA8">
      <w:rPr>
        <w:rFonts w:ascii="Arial" w:eastAsia="Times New Roman" w:hAnsi="Arial" w:cs="Arial"/>
        <w:smallCaps/>
        <w:sz w:val="18"/>
        <w:szCs w:val="18"/>
        <w:lang w:eastAsia="pt-BR"/>
      </w:rPr>
      <w:t>Email</w:t>
    </w:r>
    <w:proofErr w:type="spellEnd"/>
    <w:r w:rsidR="0016756F" w:rsidRPr="00E25FA8">
      <w:rPr>
        <w:rFonts w:ascii="Arial" w:eastAsia="Times New Roman" w:hAnsi="Arial" w:cs="Arial"/>
        <w:sz w:val="18"/>
        <w:szCs w:val="18"/>
        <w:lang w:eastAsia="pt-BR"/>
      </w:rPr>
      <w:t xml:space="preserve">: </w:t>
    </w:r>
    <w:hyperlink r:id="rId3" w:history="1">
      <w:r w:rsidR="00E16D7B" w:rsidRPr="00E25FA8">
        <w:rPr>
          <w:rStyle w:val="Hyperlink"/>
        </w:rPr>
        <w:t>gabinete@cristina.mg.gov.br</w:t>
      </w:r>
    </w:hyperlink>
    <w:r w:rsidR="00E16D7B" w:rsidRPr="00E25FA8">
      <w:t xml:space="preserve"> </w:t>
    </w:r>
  </w:p>
  <w:p w:rsidR="0016756F" w:rsidRPr="00E25FA8" w:rsidRDefault="0016756F" w:rsidP="0016756F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8"/>
        <w:szCs w:val="24"/>
        <w:lang w:eastAsia="pt-BR"/>
      </w:rPr>
    </w:pPr>
  </w:p>
  <w:p w:rsidR="0016756F" w:rsidRPr="00E25FA8" w:rsidRDefault="00167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6F"/>
    <w:rsid w:val="000137A4"/>
    <w:rsid w:val="000138FA"/>
    <w:rsid w:val="000739F8"/>
    <w:rsid w:val="00087B62"/>
    <w:rsid w:val="00087DC7"/>
    <w:rsid w:val="000B28A0"/>
    <w:rsid w:val="000B2B2E"/>
    <w:rsid w:val="00114E19"/>
    <w:rsid w:val="001430EF"/>
    <w:rsid w:val="0016756F"/>
    <w:rsid w:val="001A6C92"/>
    <w:rsid w:val="001C45BE"/>
    <w:rsid w:val="001F28B8"/>
    <w:rsid w:val="001F7F32"/>
    <w:rsid w:val="00211F07"/>
    <w:rsid w:val="0023094A"/>
    <w:rsid w:val="00275E7E"/>
    <w:rsid w:val="00294409"/>
    <w:rsid w:val="002A236D"/>
    <w:rsid w:val="002A367A"/>
    <w:rsid w:val="002E1264"/>
    <w:rsid w:val="002E5AD9"/>
    <w:rsid w:val="002F0A3E"/>
    <w:rsid w:val="00306475"/>
    <w:rsid w:val="003114C3"/>
    <w:rsid w:val="00321CC1"/>
    <w:rsid w:val="00334FC4"/>
    <w:rsid w:val="00350F34"/>
    <w:rsid w:val="003721F1"/>
    <w:rsid w:val="003C4EDE"/>
    <w:rsid w:val="00415486"/>
    <w:rsid w:val="00435B96"/>
    <w:rsid w:val="00446BBB"/>
    <w:rsid w:val="00447EB5"/>
    <w:rsid w:val="00460CC8"/>
    <w:rsid w:val="00491DE8"/>
    <w:rsid w:val="004D7DD4"/>
    <w:rsid w:val="004F2743"/>
    <w:rsid w:val="00501863"/>
    <w:rsid w:val="00520BA0"/>
    <w:rsid w:val="005335DB"/>
    <w:rsid w:val="00592575"/>
    <w:rsid w:val="006065FD"/>
    <w:rsid w:val="006137B2"/>
    <w:rsid w:val="006232F8"/>
    <w:rsid w:val="00646C4B"/>
    <w:rsid w:val="0066535C"/>
    <w:rsid w:val="00666027"/>
    <w:rsid w:val="006728BE"/>
    <w:rsid w:val="00676CDE"/>
    <w:rsid w:val="006824FF"/>
    <w:rsid w:val="006A72A1"/>
    <w:rsid w:val="006B1143"/>
    <w:rsid w:val="0072570A"/>
    <w:rsid w:val="00771412"/>
    <w:rsid w:val="00804A39"/>
    <w:rsid w:val="0082399E"/>
    <w:rsid w:val="0085174D"/>
    <w:rsid w:val="0088255D"/>
    <w:rsid w:val="008D7427"/>
    <w:rsid w:val="008E7F70"/>
    <w:rsid w:val="008F4292"/>
    <w:rsid w:val="008F5C05"/>
    <w:rsid w:val="00942724"/>
    <w:rsid w:val="00947BC9"/>
    <w:rsid w:val="00965EED"/>
    <w:rsid w:val="0098617A"/>
    <w:rsid w:val="009F17DD"/>
    <w:rsid w:val="009F2F75"/>
    <w:rsid w:val="009F3E09"/>
    <w:rsid w:val="00A0367C"/>
    <w:rsid w:val="00A179CF"/>
    <w:rsid w:val="00A37B56"/>
    <w:rsid w:val="00A81518"/>
    <w:rsid w:val="00A8591C"/>
    <w:rsid w:val="00AB4F75"/>
    <w:rsid w:val="00AB654E"/>
    <w:rsid w:val="00AE6F69"/>
    <w:rsid w:val="00AF5AAC"/>
    <w:rsid w:val="00B203BD"/>
    <w:rsid w:val="00B662DF"/>
    <w:rsid w:val="00B726BC"/>
    <w:rsid w:val="00B766C2"/>
    <w:rsid w:val="00B813A3"/>
    <w:rsid w:val="00BA15B5"/>
    <w:rsid w:val="00BA42F8"/>
    <w:rsid w:val="00BB156F"/>
    <w:rsid w:val="00C300E3"/>
    <w:rsid w:val="00C5271F"/>
    <w:rsid w:val="00CA4BDC"/>
    <w:rsid w:val="00CB5407"/>
    <w:rsid w:val="00CB60C8"/>
    <w:rsid w:val="00CF3BAD"/>
    <w:rsid w:val="00D02112"/>
    <w:rsid w:val="00D22330"/>
    <w:rsid w:val="00D47A0C"/>
    <w:rsid w:val="00D641EC"/>
    <w:rsid w:val="00D770F1"/>
    <w:rsid w:val="00D8316C"/>
    <w:rsid w:val="00DA359D"/>
    <w:rsid w:val="00DB1747"/>
    <w:rsid w:val="00DD371E"/>
    <w:rsid w:val="00DE3502"/>
    <w:rsid w:val="00DF09ED"/>
    <w:rsid w:val="00DF6F44"/>
    <w:rsid w:val="00E021B3"/>
    <w:rsid w:val="00E10BBC"/>
    <w:rsid w:val="00E16D7B"/>
    <w:rsid w:val="00E25FA8"/>
    <w:rsid w:val="00E77C4E"/>
    <w:rsid w:val="00EA628C"/>
    <w:rsid w:val="00EB0D8A"/>
    <w:rsid w:val="00EB172F"/>
    <w:rsid w:val="00F11764"/>
    <w:rsid w:val="00F25BEE"/>
    <w:rsid w:val="00F278DB"/>
    <w:rsid w:val="00F4707C"/>
    <w:rsid w:val="00F50E9B"/>
    <w:rsid w:val="00F51B01"/>
    <w:rsid w:val="00F613E7"/>
    <w:rsid w:val="00F63656"/>
    <w:rsid w:val="00F7001F"/>
    <w:rsid w:val="00FC115A"/>
    <w:rsid w:val="00F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721393-0E3D-4393-986E-F142DE3D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756F"/>
  </w:style>
  <w:style w:type="paragraph" w:styleId="Rodap">
    <w:name w:val="footer"/>
    <w:basedOn w:val="Normal"/>
    <w:link w:val="Rodap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756F"/>
  </w:style>
  <w:style w:type="paragraph" w:styleId="Textodebalo">
    <w:name w:val="Balloon Text"/>
    <w:basedOn w:val="Normal"/>
    <w:link w:val="TextodebaloChar"/>
    <w:uiPriority w:val="99"/>
    <w:semiHidden/>
    <w:unhideWhenUsed/>
    <w:rsid w:val="0016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56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A72A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27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E25FA8"/>
  </w:style>
  <w:style w:type="paragraph" w:styleId="NormalWeb">
    <w:name w:val="Normal (Web)"/>
    <w:basedOn w:val="Normal"/>
    <w:uiPriority w:val="99"/>
    <w:semiHidden/>
    <w:unhideWhenUsed/>
    <w:rsid w:val="006B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B1143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B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B114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@cristina.mg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2018-01-16T13:27:00Z</cp:lastPrinted>
  <dcterms:created xsi:type="dcterms:W3CDTF">2018-01-23T18:38:00Z</dcterms:created>
  <dcterms:modified xsi:type="dcterms:W3CDTF">2018-01-24T10:00:00Z</dcterms:modified>
</cp:coreProperties>
</file>